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18CD2B" w14:textId="77777777" w:rsidR="00800BB3" w:rsidRPr="00800BB3" w:rsidRDefault="00800BB3" w:rsidP="00800BB3">
      <w:pPr>
        <w:spacing w:after="0"/>
        <w:rPr>
          <w:rFonts w:ascii="Arial" w:hAnsi="Arial" w:cs="Arial"/>
        </w:rPr>
      </w:pPr>
      <w:r w:rsidRPr="00800BB3">
        <w:rPr>
          <w:rFonts w:ascii="Arial" w:hAnsi="Arial" w:cs="Arial"/>
          <w:b/>
          <w:sz w:val="28"/>
          <w:szCs w:val="28"/>
        </w:rPr>
        <w:t>PHET Simulation Activity</w:t>
      </w:r>
      <w:r w:rsidRPr="00800BB3">
        <w:rPr>
          <w:rFonts w:ascii="Arial" w:hAnsi="Arial" w:cs="Arial"/>
        </w:rPr>
        <w:tab/>
      </w:r>
    </w:p>
    <w:p w14:paraId="3F83CE47" w14:textId="77777777" w:rsidR="00800BB3" w:rsidRPr="00DA5E0C" w:rsidRDefault="00800BB3" w:rsidP="00800BB3">
      <w:pPr>
        <w:spacing w:after="0"/>
        <w:rPr>
          <w:rFonts w:ascii="Arial" w:hAnsi="Arial" w:cs="Arial"/>
          <w:sz w:val="24"/>
          <w:szCs w:val="24"/>
        </w:rPr>
      </w:pPr>
      <w:r w:rsidRPr="00800BB3">
        <w:rPr>
          <w:rFonts w:ascii="Arial" w:hAnsi="Arial" w:cs="Arial"/>
          <w:b/>
          <w:sz w:val="24"/>
          <w:szCs w:val="24"/>
        </w:rPr>
        <w:t>Energy Forms and Changes</w:t>
      </w:r>
      <w:r w:rsidRPr="00800BB3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800BB3">
        <w:rPr>
          <w:rFonts w:ascii="Arial" w:hAnsi="Arial" w:cs="Arial"/>
          <w:sz w:val="24"/>
          <w:szCs w:val="24"/>
        </w:rPr>
        <w:t>Name: ____________________________</w:t>
      </w:r>
    </w:p>
    <w:p w14:paraId="3E8D4399" w14:textId="77777777" w:rsidR="00800BB3" w:rsidRDefault="00DA5E0C" w:rsidP="00800BB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Intro:</w:t>
      </w:r>
      <w:r w:rsidR="00704C28">
        <w:rPr>
          <w:rFonts w:ascii="Arial" w:hAnsi="Arial" w:cs="Arial"/>
          <w:sz w:val="24"/>
          <w:szCs w:val="24"/>
        </w:rPr>
        <w:t xml:space="preserve">  Thermal Energy</w:t>
      </w:r>
    </w:p>
    <w:p w14:paraId="4C671B33" w14:textId="77777777" w:rsidR="00716ECA" w:rsidRDefault="00502DD0" w:rsidP="00800BB3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pict w14:anchorId="21D215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63.25pt;margin-top:6.75pt;width:201pt;height:118.5pt;z-index:-251659776" wrapcoords="-81 0 -81 21463 21600 21463 21600 0 -81 0">
            <v:imagedata r:id="rId5" o:title="Intro1"/>
            <w10:wrap type="tight"/>
          </v:shape>
        </w:pict>
      </w:r>
    </w:p>
    <w:p w14:paraId="2A8B4C78" w14:textId="77777777" w:rsidR="00716ECA" w:rsidRDefault="00716ECA" w:rsidP="00800BB3">
      <w:pPr>
        <w:spacing w:after="0"/>
        <w:rPr>
          <w:rFonts w:ascii="Arial" w:hAnsi="Arial" w:cs="Arial"/>
          <w:sz w:val="24"/>
          <w:szCs w:val="24"/>
        </w:rPr>
      </w:pPr>
    </w:p>
    <w:p w14:paraId="3D01625F" w14:textId="77777777" w:rsidR="00716ECA" w:rsidRDefault="00716ECA" w:rsidP="00800BB3">
      <w:pPr>
        <w:spacing w:after="0"/>
        <w:rPr>
          <w:rFonts w:ascii="Arial" w:hAnsi="Arial" w:cs="Arial"/>
          <w:sz w:val="24"/>
          <w:szCs w:val="24"/>
        </w:rPr>
      </w:pPr>
    </w:p>
    <w:p w14:paraId="7927BAFD" w14:textId="77777777" w:rsidR="00DA5E0C" w:rsidRDefault="00DA5E0C" w:rsidP="00DA5E0C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Go to the Intro tab on the simulation</w:t>
      </w:r>
      <w:r w:rsidR="004F4B98">
        <w:rPr>
          <w:rFonts w:ascii="Arial" w:hAnsi="Arial" w:cs="Arial"/>
          <w:sz w:val="24"/>
          <w:szCs w:val="24"/>
        </w:rPr>
        <w:t xml:space="preserve">    </w:t>
      </w:r>
    </w:p>
    <w:p w14:paraId="043D6C02" w14:textId="77777777" w:rsidR="00DA5E0C" w:rsidRDefault="00DA5E0C" w:rsidP="00DA5E0C">
      <w:pPr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Drag and attach thermometers to the iron block, brick, and water—attach on the </w:t>
      </w:r>
      <w:proofErr w:type="gramStart"/>
      <w:r>
        <w:rPr>
          <w:rFonts w:ascii="Arial" w:hAnsi="Arial" w:cs="Arial"/>
          <w:sz w:val="24"/>
          <w:szCs w:val="24"/>
        </w:rPr>
        <w:t>right hand</w:t>
      </w:r>
      <w:proofErr w:type="gramEnd"/>
      <w:r>
        <w:rPr>
          <w:rFonts w:ascii="Arial" w:hAnsi="Arial" w:cs="Arial"/>
          <w:sz w:val="24"/>
          <w:szCs w:val="24"/>
        </w:rPr>
        <w:t xml:space="preserve"> side.</w:t>
      </w:r>
    </w:p>
    <w:p w14:paraId="43653203" w14:textId="77777777" w:rsidR="00716ECA" w:rsidRDefault="00716ECA" w:rsidP="00716ECA">
      <w:pPr>
        <w:spacing w:after="0"/>
        <w:rPr>
          <w:rFonts w:ascii="Arial" w:hAnsi="Arial" w:cs="Arial"/>
          <w:sz w:val="24"/>
          <w:szCs w:val="24"/>
        </w:rPr>
      </w:pPr>
    </w:p>
    <w:p w14:paraId="1C3C7A27" w14:textId="77777777" w:rsidR="00716ECA" w:rsidRDefault="00716ECA" w:rsidP="00716ECA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pict w14:anchorId="13889294">
          <v:shape id="_x0000_s1026" type="#_x0000_t75" style="position:absolute;margin-left:387.75pt;margin-top:14.15pt;width:66pt;height:76.5pt;z-index:-251660800" wrapcoords="-245 0 -245 21388 21600 21388 21600 0 -245 0">
            <v:imagedata r:id="rId6" o:title="Iron block in water"/>
            <w10:wrap type="tight"/>
          </v:shape>
        </w:pict>
      </w:r>
    </w:p>
    <w:p w14:paraId="5726F492" w14:textId="77777777" w:rsidR="00DA5E0C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 1:  </w:t>
      </w:r>
      <w:r w:rsidR="00E97504">
        <w:rPr>
          <w:rFonts w:ascii="Arial" w:hAnsi="Arial" w:cs="Arial"/>
          <w:sz w:val="24"/>
          <w:szCs w:val="24"/>
        </w:rPr>
        <w:t>Heating</w:t>
      </w:r>
    </w:p>
    <w:p w14:paraId="0C816D0B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</w:p>
    <w:p w14:paraId="5C40F6F7" w14:textId="77777777" w:rsidR="00DA5E0C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 Place the iron block on a stand</w:t>
      </w:r>
      <w:r w:rsidR="00716ECA">
        <w:rPr>
          <w:rFonts w:ascii="Arial" w:hAnsi="Arial" w:cs="Arial"/>
          <w:sz w:val="24"/>
          <w:szCs w:val="24"/>
        </w:rPr>
        <w:t>.</w:t>
      </w:r>
    </w:p>
    <w:p w14:paraId="434F55DF" w14:textId="77777777" w:rsidR="00716ECA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 Drag the temperature slider underneath to heat the block.  Heat the</w:t>
      </w:r>
    </w:p>
    <w:p w14:paraId="559E1451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DA5E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DA5E0C">
        <w:rPr>
          <w:rFonts w:ascii="Arial" w:hAnsi="Arial" w:cs="Arial"/>
          <w:sz w:val="24"/>
          <w:szCs w:val="24"/>
        </w:rPr>
        <w:t xml:space="preserve">block to its maximum temperature based on the thermometer </w:t>
      </w:r>
    </w:p>
    <w:p w14:paraId="2C7E4C22" w14:textId="77777777" w:rsidR="00DA5E0C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DA5E0C">
        <w:rPr>
          <w:rFonts w:ascii="Arial" w:hAnsi="Arial" w:cs="Arial"/>
          <w:sz w:val="24"/>
          <w:szCs w:val="24"/>
        </w:rPr>
        <w:t>reading.</w:t>
      </w:r>
    </w:p>
    <w:p w14:paraId="043B6CA0" w14:textId="77777777" w:rsidR="00DA5E0C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Drag and place the iron block into the water. </w:t>
      </w:r>
    </w:p>
    <w:p w14:paraId="76C2F968" w14:textId="77777777" w:rsidR="00DA5E0C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Observe and describe how this affects the temperature of:</w:t>
      </w:r>
    </w:p>
    <w:p w14:paraId="30E70F55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</w:p>
    <w:p w14:paraId="2B43EFCB" w14:textId="77777777" w:rsidR="00DA5E0C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a. </w:t>
      </w:r>
      <w:r w:rsidR="00DA5E0C">
        <w:rPr>
          <w:rFonts w:ascii="Arial" w:hAnsi="Arial" w:cs="Arial"/>
          <w:sz w:val="24"/>
          <w:szCs w:val="24"/>
        </w:rPr>
        <w:t>the iron block</w:t>
      </w:r>
    </w:p>
    <w:p w14:paraId="68531643" w14:textId="77777777" w:rsidR="00DA5E0C" w:rsidRDefault="007377C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5689E82C" w14:textId="77777777" w:rsidR="00DA5E0C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b. </w:t>
      </w:r>
      <w:r w:rsidR="00DA5E0C">
        <w:rPr>
          <w:rFonts w:ascii="Arial" w:hAnsi="Arial" w:cs="Arial"/>
          <w:sz w:val="24"/>
          <w:szCs w:val="24"/>
        </w:rPr>
        <w:t>the water.</w:t>
      </w:r>
    </w:p>
    <w:p w14:paraId="039CC60A" w14:textId="77777777" w:rsidR="00DA5E0C" w:rsidRDefault="007377C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14:paraId="3066303F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</w:p>
    <w:p w14:paraId="5B55A6B8" w14:textId="77777777" w:rsidR="00DA5E0C" w:rsidRDefault="00DA5E0C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 Drag the iron block back to the stand</w:t>
      </w:r>
    </w:p>
    <w:p w14:paraId="7FE9C5C5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</w:p>
    <w:p w14:paraId="46550A1B" w14:textId="77777777" w:rsidR="00716ECA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</w:t>
      </w:r>
      <w:r w:rsidR="00745BF9">
        <w:rPr>
          <w:rFonts w:ascii="Arial" w:hAnsi="Arial" w:cs="Arial"/>
          <w:sz w:val="24"/>
          <w:szCs w:val="24"/>
        </w:rPr>
        <w:t>Turn on the energy symbols tab:</w:t>
      </w:r>
      <w:r w:rsidR="00745BF9">
        <w:rPr>
          <w:rFonts w:ascii="Arial" w:hAnsi="Arial" w:cs="Arial"/>
          <w:sz w:val="24"/>
          <w:szCs w:val="24"/>
        </w:rPr>
        <w:pict w14:anchorId="2DF3A761">
          <v:shape id="_x0000_i1025" type="#_x0000_t75" style="width:127.5pt;height:30.4pt">
            <v:imagedata r:id="rId7" o:title="Energy symbols tab"/>
          </v:shape>
        </w:pict>
      </w:r>
      <w:r w:rsidR="00745BF9">
        <w:rPr>
          <w:rFonts w:ascii="Arial" w:hAnsi="Arial" w:cs="Arial"/>
          <w:sz w:val="24"/>
          <w:szCs w:val="24"/>
        </w:rPr>
        <w:t xml:space="preserve"> and repeat the process</w:t>
      </w:r>
    </w:p>
    <w:p w14:paraId="47718B3E" w14:textId="77777777" w:rsidR="00DA5E0C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45BF9">
        <w:rPr>
          <w:rFonts w:ascii="Arial" w:hAnsi="Arial" w:cs="Arial"/>
          <w:sz w:val="24"/>
          <w:szCs w:val="24"/>
        </w:rPr>
        <w:t>above.</w:t>
      </w:r>
    </w:p>
    <w:p w14:paraId="69F7B6C4" w14:textId="77777777" w:rsidR="00716ECA" w:rsidRDefault="0033412B" w:rsidP="00DA5E0C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716ECA">
        <w:rPr>
          <w:rFonts w:ascii="Arial" w:hAnsi="Arial" w:cs="Arial"/>
          <w:sz w:val="24"/>
          <w:szCs w:val="24"/>
        </w:rPr>
        <w:t xml:space="preserve">. </w:t>
      </w:r>
      <w:r w:rsidR="00745BF9">
        <w:rPr>
          <w:rFonts w:ascii="Arial" w:hAnsi="Arial" w:cs="Arial"/>
          <w:sz w:val="24"/>
          <w:szCs w:val="24"/>
        </w:rPr>
        <w:t>Observe and describe what is happening to the energy symbols as the</w:t>
      </w:r>
      <w:r w:rsidR="00E97504">
        <w:rPr>
          <w:rFonts w:ascii="Arial" w:hAnsi="Arial" w:cs="Arial"/>
          <w:sz w:val="24"/>
          <w:szCs w:val="24"/>
        </w:rPr>
        <w:t xml:space="preserve"> iron</w:t>
      </w:r>
      <w:r w:rsidR="00745BF9">
        <w:rPr>
          <w:rFonts w:ascii="Arial" w:hAnsi="Arial" w:cs="Arial"/>
          <w:sz w:val="24"/>
          <w:szCs w:val="24"/>
        </w:rPr>
        <w:t xml:space="preserve"> block is </w:t>
      </w:r>
    </w:p>
    <w:p w14:paraId="5F2B76F6" w14:textId="77777777" w:rsidR="00745BF9" w:rsidRDefault="0033412B" w:rsidP="00DA5E0C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745BF9">
        <w:rPr>
          <w:rFonts w:ascii="Arial" w:hAnsi="Arial" w:cs="Arial"/>
          <w:sz w:val="24"/>
          <w:szCs w:val="24"/>
        </w:rPr>
        <w:t xml:space="preserve">heated, and then placed into the water: </w:t>
      </w:r>
    </w:p>
    <w:p w14:paraId="217F9B94" w14:textId="77777777" w:rsidR="005662F9" w:rsidRDefault="005662F9" w:rsidP="00DA5E0C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378038EF" w14:textId="77777777" w:rsidR="007377C4" w:rsidRDefault="007377C4" w:rsidP="00DA5E0C">
      <w:pPr>
        <w:spacing w:after="0"/>
        <w:rPr>
          <w:rFonts w:ascii="Arial" w:hAnsi="Arial" w:cs="Arial"/>
          <w:sz w:val="24"/>
          <w:szCs w:val="24"/>
        </w:rPr>
      </w:pPr>
    </w:p>
    <w:p w14:paraId="4D14FD31" w14:textId="77777777" w:rsidR="007377C4" w:rsidRDefault="007377C4" w:rsidP="00DA5E0C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39422EDF" w14:textId="77777777" w:rsidR="007377C4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pict w14:anchorId="796BFC8C">
          <v:shape id="_x0000_s1028" type="#_x0000_t75" style="position:absolute;margin-left:5in;margin-top:13.85pt;width:78.75pt;height:88.5pt;z-index:-251658752" wrapcoords="-206 0 -206 21417 21600 21417 21600 0 -206 0">
            <v:imagedata r:id="rId8" o:title="Brick in water"/>
            <w10:wrap type="tight"/>
          </v:shape>
        </w:pict>
      </w:r>
    </w:p>
    <w:p w14:paraId="3B0CF455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E97504">
        <w:rPr>
          <w:rFonts w:ascii="Arial" w:hAnsi="Arial" w:cs="Arial"/>
          <w:sz w:val="24"/>
          <w:szCs w:val="24"/>
        </w:rPr>
        <w:t>.  Repeat this same process above, but this time</w:t>
      </w:r>
      <w:r w:rsidR="00716ECA">
        <w:rPr>
          <w:rFonts w:ascii="Arial" w:hAnsi="Arial" w:cs="Arial"/>
          <w:sz w:val="24"/>
          <w:szCs w:val="24"/>
        </w:rPr>
        <w:t>,</w:t>
      </w:r>
      <w:r w:rsidR="00E97504">
        <w:rPr>
          <w:rFonts w:ascii="Arial" w:hAnsi="Arial" w:cs="Arial"/>
          <w:sz w:val="24"/>
          <w:szCs w:val="24"/>
        </w:rPr>
        <w:t xml:space="preserve"> use the brick.</w:t>
      </w:r>
    </w:p>
    <w:p w14:paraId="7B063A1D" w14:textId="77777777" w:rsidR="00745BF9" w:rsidRDefault="00E9750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38F0778D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</w:p>
    <w:p w14:paraId="7C27305D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</w:p>
    <w:p w14:paraId="06775F51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</w:p>
    <w:p w14:paraId="2C905FE6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</w:p>
    <w:p w14:paraId="39BBBA3F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</w:p>
    <w:p w14:paraId="71E4C57F" w14:textId="77777777" w:rsidR="0033412B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9</w:t>
      </w:r>
      <w:r w:rsidR="00E97504">
        <w:rPr>
          <w:rFonts w:ascii="Arial" w:hAnsi="Arial" w:cs="Arial"/>
          <w:sz w:val="24"/>
          <w:szCs w:val="24"/>
        </w:rPr>
        <w:t xml:space="preserve">.  When the heated brick is placed into the water, how does this </w:t>
      </w:r>
      <w:r>
        <w:rPr>
          <w:rFonts w:ascii="Arial" w:hAnsi="Arial" w:cs="Arial"/>
          <w:sz w:val="24"/>
          <w:szCs w:val="24"/>
        </w:rPr>
        <w:t xml:space="preserve">  </w:t>
      </w:r>
    </w:p>
    <w:p w14:paraId="70798555" w14:textId="77777777" w:rsidR="00E97504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97504">
        <w:rPr>
          <w:rFonts w:ascii="Arial" w:hAnsi="Arial" w:cs="Arial"/>
          <w:sz w:val="24"/>
          <w:szCs w:val="24"/>
        </w:rPr>
        <w:t xml:space="preserve">affect the temperature </w:t>
      </w:r>
      <w:proofErr w:type="gramStart"/>
      <w:r w:rsidR="00E97504">
        <w:rPr>
          <w:rFonts w:ascii="Arial" w:hAnsi="Arial" w:cs="Arial"/>
          <w:sz w:val="24"/>
          <w:szCs w:val="24"/>
        </w:rPr>
        <w:t>of :</w:t>
      </w:r>
      <w:proofErr w:type="gramEnd"/>
    </w:p>
    <w:p w14:paraId="00FCF2D0" w14:textId="77777777" w:rsidR="00716ECA" w:rsidRDefault="00716ECA" w:rsidP="00DA5E0C">
      <w:pPr>
        <w:spacing w:after="0"/>
        <w:rPr>
          <w:rFonts w:ascii="Arial" w:hAnsi="Arial" w:cs="Arial"/>
          <w:sz w:val="24"/>
          <w:szCs w:val="24"/>
        </w:rPr>
      </w:pPr>
    </w:p>
    <w:p w14:paraId="02FBBC74" w14:textId="77777777" w:rsidR="00E97504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a. </w:t>
      </w:r>
      <w:r w:rsidR="00E97504">
        <w:rPr>
          <w:rFonts w:ascii="Arial" w:hAnsi="Arial" w:cs="Arial"/>
          <w:sz w:val="24"/>
          <w:szCs w:val="24"/>
        </w:rPr>
        <w:t>the brick</w:t>
      </w:r>
    </w:p>
    <w:p w14:paraId="0E796C09" w14:textId="77777777" w:rsidR="00E97504" w:rsidRDefault="007377C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63325597" w14:textId="77777777" w:rsidR="00E97504" w:rsidRDefault="00716ECA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b.</w:t>
      </w:r>
      <w:r w:rsidR="00E97504">
        <w:rPr>
          <w:rFonts w:ascii="Arial" w:hAnsi="Arial" w:cs="Arial"/>
          <w:sz w:val="24"/>
          <w:szCs w:val="24"/>
        </w:rPr>
        <w:t xml:space="preserve"> the water</w:t>
      </w:r>
    </w:p>
    <w:p w14:paraId="1D0A7BE1" w14:textId="77777777" w:rsidR="00E97504" w:rsidRDefault="007377C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14:paraId="363F25D4" w14:textId="77777777" w:rsidR="00E97504" w:rsidRDefault="00E97504" w:rsidP="00DA5E0C">
      <w:pPr>
        <w:spacing w:after="0"/>
        <w:rPr>
          <w:rFonts w:ascii="Arial" w:hAnsi="Arial" w:cs="Arial"/>
          <w:sz w:val="24"/>
          <w:szCs w:val="24"/>
        </w:rPr>
      </w:pPr>
    </w:p>
    <w:p w14:paraId="2F9B0D9C" w14:textId="77777777" w:rsidR="0033412B" w:rsidRDefault="00E97504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3412B">
        <w:rPr>
          <w:rFonts w:ascii="Arial" w:hAnsi="Arial" w:cs="Arial"/>
          <w:sz w:val="24"/>
          <w:szCs w:val="24"/>
        </w:rPr>
        <w:t xml:space="preserve">0. </w:t>
      </w:r>
      <w:r>
        <w:rPr>
          <w:rFonts w:ascii="Arial" w:hAnsi="Arial" w:cs="Arial"/>
          <w:sz w:val="24"/>
          <w:szCs w:val="24"/>
        </w:rPr>
        <w:t>Describe any similarities and differences that you observed for the iron block and</w:t>
      </w:r>
    </w:p>
    <w:p w14:paraId="6A65DA1C" w14:textId="77777777" w:rsidR="00E97504" w:rsidRDefault="0033412B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97504">
        <w:rPr>
          <w:rFonts w:ascii="Arial" w:hAnsi="Arial" w:cs="Arial"/>
          <w:sz w:val="24"/>
          <w:szCs w:val="24"/>
        </w:rPr>
        <w:t>the brick during this process.</w:t>
      </w:r>
    </w:p>
    <w:p w14:paraId="606D461A" w14:textId="77777777" w:rsidR="005662F9" w:rsidRDefault="005662F9" w:rsidP="00DA5E0C">
      <w:pPr>
        <w:spacing w:after="0"/>
        <w:rPr>
          <w:rFonts w:ascii="Arial" w:hAnsi="Arial" w:cs="Arial"/>
          <w:sz w:val="24"/>
          <w:szCs w:val="24"/>
        </w:rPr>
      </w:pPr>
    </w:p>
    <w:p w14:paraId="5B273CCB" w14:textId="77777777" w:rsidR="005662F9" w:rsidRDefault="00502DD0" w:rsidP="00502DD0">
      <w:pPr>
        <w:pBdr>
          <w:top w:val="single" w:sz="12" w:space="1" w:color="auto"/>
          <w:bottom w:val="single" w:sz="12" w:space="1" w:color="auto"/>
        </w:pBdr>
        <w:tabs>
          <w:tab w:val="left" w:pos="3555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B54206D" w14:textId="77777777" w:rsidR="005662F9" w:rsidRDefault="005662F9" w:rsidP="00DA5E0C">
      <w:pPr>
        <w:pBdr>
          <w:bottom w:val="single" w:sz="12" w:space="1" w:color="auto"/>
          <w:between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356C9F8F" w14:textId="77777777" w:rsidR="005662F9" w:rsidRDefault="005662F9" w:rsidP="00DA5E0C">
      <w:pPr>
        <w:spacing w:after="0"/>
        <w:rPr>
          <w:rFonts w:ascii="Arial" w:hAnsi="Arial" w:cs="Arial"/>
          <w:sz w:val="24"/>
          <w:szCs w:val="24"/>
        </w:rPr>
      </w:pPr>
    </w:p>
    <w:p w14:paraId="23320000" w14:textId="77777777" w:rsidR="00E97504" w:rsidRDefault="00804CF7" w:rsidP="00DA5E0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33412B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What thermal process is being simulated here?  Explain.</w:t>
      </w:r>
    </w:p>
    <w:p w14:paraId="5036CBAD" w14:textId="77777777" w:rsidR="005662F9" w:rsidRDefault="005662F9" w:rsidP="00DA5E0C">
      <w:pPr>
        <w:spacing w:after="0"/>
        <w:rPr>
          <w:rFonts w:ascii="Arial" w:hAnsi="Arial" w:cs="Arial"/>
          <w:sz w:val="24"/>
          <w:szCs w:val="24"/>
        </w:rPr>
      </w:pPr>
    </w:p>
    <w:p w14:paraId="61309738" w14:textId="77777777" w:rsidR="005662F9" w:rsidRDefault="005662F9" w:rsidP="00DA5E0C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0262459" w14:textId="77777777" w:rsidR="005662F9" w:rsidRDefault="005662F9" w:rsidP="00DA5E0C">
      <w:pPr>
        <w:pBdr>
          <w:bottom w:val="single" w:sz="12" w:space="1" w:color="auto"/>
          <w:between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724D3E79" w14:textId="77777777" w:rsidR="00804CF7" w:rsidRDefault="00804CF7" w:rsidP="00DA5E0C">
      <w:pPr>
        <w:spacing w:after="0"/>
        <w:rPr>
          <w:rFonts w:ascii="Arial" w:hAnsi="Arial" w:cs="Arial"/>
          <w:sz w:val="24"/>
          <w:szCs w:val="24"/>
        </w:rPr>
      </w:pPr>
    </w:p>
    <w:p w14:paraId="1862A77D" w14:textId="77777777" w:rsidR="00E97504" w:rsidRDefault="00E97504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Part 2: Cooling</w:t>
      </w:r>
    </w:p>
    <w:p w14:paraId="1BC01FE2" w14:textId="77777777" w:rsidR="00E97504" w:rsidRDefault="00E97504" w:rsidP="00E97504">
      <w:pPr>
        <w:spacing w:after="0"/>
        <w:rPr>
          <w:rFonts w:ascii="Arial" w:hAnsi="Arial" w:cs="Arial"/>
          <w:sz w:val="24"/>
          <w:szCs w:val="24"/>
        </w:rPr>
      </w:pPr>
    </w:p>
    <w:p w14:paraId="3493E0CB" w14:textId="77777777" w:rsidR="0033412B" w:rsidRDefault="00E97504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 Repeat this process for both the iron block and brick, but this time cool each to its </w:t>
      </w:r>
    </w:p>
    <w:p w14:paraId="28238E5C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="00E97504">
        <w:rPr>
          <w:rFonts w:ascii="Arial" w:hAnsi="Arial" w:cs="Arial"/>
          <w:sz w:val="24"/>
          <w:szCs w:val="24"/>
        </w:rPr>
        <w:t>maximum</w:t>
      </w:r>
      <w:r w:rsidR="00804CF7">
        <w:rPr>
          <w:rFonts w:ascii="Arial" w:hAnsi="Arial" w:cs="Arial"/>
          <w:sz w:val="24"/>
          <w:szCs w:val="24"/>
        </w:rPr>
        <w:t xml:space="preserve"> low</w:t>
      </w:r>
      <w:r w:rsidR="00E97504">
        <w:rPr>
          <w:rFonts w:ascii="Arial" w:hAnsi="Arial" w:cs="Arial"/>
          <w:sz w:val="24"/>
          <w:szCs w:val="24"/>
        </w:rPr>
        <w:t xml:space="preserve"> temperature and place into the water.  Do this by dragging the tab of</w:t>
      </w:r>
    </w:p>
    <w:p w14:paraId="77192541" w14:textId="77777777" w:rsidR="00E97504" w:rsidRDefault="0033412B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E9750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E97504">
        <w:rPr>
          <w:rFonts w:ascii="Arial" w:hAnsi="Arial" w:cs="Arial"/>
          <w:sz w:val="24"/>
          <w:szCs w:val="24"/>
        </w:rPr>
        <w:t xml:space="preserve">the bin under the stands to create ice. </w:t>
      </w:r>
    </w:p>
    <w:p w14:paraId="1AB7138B" w14:textId="77777777" w:rsidR="00E97504" w:rsidRDefault="00E97504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 Describe what you observe happening to the objects and the water when combined:</w:t>
      </w:r>
    </w:p>
    <w:p w14:paraId="7C7588BE" w14:textId="77777777" w:rsidR="005662F9" w:rsidRDefault="005662F9" w:rsidP="00E97504">
      <w:pPr>
        <w:spacing w:after="0"/>
        <w:rPr>
          <w:rFonts w:ascii="Arial" w:hAnsi="Arial" w:cs="Arial"/>
          <w:sz w:val="24"/>
          <w:szCs w:val="24"/>
        </w:rPr>
      </w:pPr>
    </w:p>
    <w:p w14:paraId="440BEBA4" w14:textId="77777777" w:rsidR="005662F9" w:rsidRDefault="005662F9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185BCDEB" w14:textId="77777777" w:rsidR="005662F9" w:rsidRDefault="005662F9" w:rsidP="00E97504">
      <w:pPr>
        <w:spacing w:after="0"/>
        <w:rPr>
          <w:rFonts w:ascii="Arial" w:hAnsi="Arial" w:cs="Arial"/>
          <w:sz w:val="24"/>
          <w:szCs w:val="24"/>
        </w:rPr>
      </w:pPr>
    </w:p>
    <w:p w14:paraId="14F773F6" w14:textId="77777777" w:rsidR="00E97504" w:rsidRDefault="00E97504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="00394276">
        <w:rPr>
          <w:rFonts w:ascii="Arial" w:hAnsi="Arial" w:cs="Arial"/>
          <w:sz w:val="24"/>
          <w:szCs w:val="24"/>
        </w:rPr>
        <w:t>Repeat and t</w:t>
      </w:r>
      <w:r w:rsidR="00804CF7">
        <w:rPr>
          <w:rFonts w:ascii="Arial" w:hAnsi="Arial" w:cs="Arial"/>
          <w:sz w:val="24"/>
          <w:szCs w:val="24"/>
        </w:rPr>
        <w:t xml:space="preserve">urn on the energy symbols tab: </w:t>
      </w:r>
      <w:r w:rsidR="00804CF7">
        <w:rPr>
          <w:rFonts w:ascii="Arial" w:hAnsi="Arial" w:cs="Arial"/>
          <w:sz w:val="24"/>
          <w:szCs w:val="24"/>
        </w:rPr>
        <w:pict w14:anchorId="77690130">
          <v:shape id="_x0000_i1026" type="#_x0000_t75" style="width:131.25pt;height:30.75pt">
            <v:imagedata r:id="rId7" o:title="Energy symbols tab"/>
          </v:shape>
        </w:pict>
      </w:r>
      <w:r w:rsidR="00804CF7">
        <w:rPr>
          <w:rFonts w:ascii="Arial" w:hAnsi="Arial" w:cs="Arial"/>
          <w:sz w:val="24"/>
          <w:szCs w:val="24"/>
        </w:rPr>
        <w:t>, then describe what is happening to the energy symbols as the objects are cooled and then placed into the water.</w:t>
      </w:r>
    </w:p>
    <w:p w14:paraId="742851B2" w14:textId="77777777" w:rsidR="005662F9" w:rsidRDefault="005662F9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49D315BF" w14:textId="77777777" w:rsidR="005662F9" w:rsidRDefault="005662F9" w:rsidP="00E97504">
      <w:pPr>
        <w:pBdr>
          <w:bottom w:val="single" w:sz="12" w:space="1" w:color="auto"/>
          <w:between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41F6126F" w14:textId="77777777" w:rsidR="00804CF7" w:rsidRDefault="00804CF7" w:rsidP="00E97504">
      <w:pPr>
        <w:spacing w:after="0"/>
        <w:rPr>
          <w:rFonts w:ascii="Arial" w:hAnsi="Arial" w:cs="Arial"/>
          <w:sz w:val="24"/>
          <w:szCs w:val="24"/>
        </w:rPr>
      </w:pPr>
    </w:p>
    <w:p w14:paraId="182E0232" w14:textId="77777777" w:rsidR="00804CF7" w:rsidRDefault="00804CF7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 </w:t>
      </w:r>
      <w:r w:rsidR="00394276">
        <w:rPr>
          <w:rFonts w:ascii="Arial" w:hAnsi="Arial" w:cs="Arial"/>
          <w:sz w:val="24"/>
          <w:szCs w:val="24"/>
        </w:rPr>
        <w:t xml:space="preserve">How is this process </w:t>
      </w:r>
      <w:proofErr w:type="gramStart"/>
      <w:r w:rsidR="00394276">
        <w:rPr>
          <w:rFonts w:ascii="Arial" w:hAnsi="Arial" w:cs="Arial"/>
          <w:sz w:val="24"/>
          <w:szCs w:val="24"/>
        </w:rPr>
        <w:t>similar to</w:t>
      </w:r>
      <w:proofErr w:type="gramEnd"/>
      <w:r w:rsidR="00394276">
        <w:rPr>
          <w:rFonts w:ascii="Arial" w:hAnsi="Arial" w:cs="Arial"/>
          <w:sz w:val="24"/>
          <w:szCs w:val="24"/>
        </w:rPr>
        <w:t xml:space="preserve"> and different from the heating process?</w:t>
      </w:r>
    </w:p>
    <w:p w14:paraId="3816F1C9" w14:textId="77777777" w:rsidR="005662F9" w:rsidRDefault="005662F9" w:rsidP="00E97504">
      <w:pPr>
        <w:spacing w:after="0"/>
        <w:rPr>
          <w:rFonts w:ascii="Arial" w:hAnsi="Arial" w:cs="Arial"/>
          <w:sz w:val="24"/>
          <w:szCs w:val="24"/>
        </w:rPr>
      </w:pPr>
    </w:p>
    <w:p w14:paraId="634679A5" w14:textId="77777777" w:rsidR="005662F9" w:rsidRDefault="005662F9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1B58FAD" w14:textId="77777777" w:rsidR="005662F9" w:rsidRDefault="005662F9" w:rsidP="00E97504">
      <w:pPr>
        <w:pBdr>
          <w:bottom w:val="single" w:sz="12" w:space="1" w:color="auto"/>
          <w:between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4D55A66E" w14:textId="77777777" w:rsidR="00394276" w:rsidRDefault="00394276" w:rsidP="00E97504">
      <w:pPr>
        <w:spacing w:after="0"/>
        <w:rPr>
          <w:rFonts w:ascii="Arial" w:hAnsi="Arial" w:cs="Arial"/>
          <w:sz w:val="24"/>
          <w:szCs w:val="24"/>
        </w:rPr>
      </w:pPr>
    </w:p>
    <w:p w14:paraId="69DEA7D8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1DD9FA2A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4E5ED7ED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278E818E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pict w14:anchorId="3EC47D52">
          <v:shape id="_x0000_s1029" type="#_x0000_t75" style="position:absolute;margin-left:384.75pt;margin-top:3.15pt;width:66.75pt;height:105pt;z-index:-251657728" wrapcoords="-243 0 -243 21446 21600 21446 21600 0 -243 0">
            <v:imagedata r:id="rId9" o:title="Iron on brick"/>
            <w10:wrap type="tight"/>
          </v:shape>
        </w:pict>
      </w:r>
    </w:p>
    <w:p w14:paraId="210CF1FD" w14:textId="77777777" w:rsidR="00394276" w:rsidRDefault="00394276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Part 3:  </w:t>
      </w:r>
      <w:r w:rsidR="006D145A">
        <w:rPr>
          <w:rFonts w:ascii="Arial" w:hAnsi="Arial" w:cs="Arial"/>
          <w:sz w:val="24"/>
          <w:szCs w:val="24"/>
        </w:rPr>
        <w:t>Thermal contact properties</w:t>
      </w:r>
      <w:r w:rsidR="000E72FA">
        <w:rPr>
          <w:rFonts w:ascii="Arial" w:hAnsi="Arial" w:cs="Arial"/>
          <w:sz w:val="24"/>
          <w:szCs w:val="24"/>
        </w:rPr>
        <w:t xml:space="preserve">  </w:t>
      </w:r>
    </w:p>
    <w:p w14:paraId="08AC42BE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53891F9B" w14:textId="77777777" w:rsidR="00F502D8" w:rsidRDefault="00F502D8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 Heat the iron block to its maximum temperature and place it ON TOP of the brick.  Observe and describe what happens to both the iron block and the brick:</w:t>
      </w:r>
    </w:p>
    <w:p w14:paraId="4E8E5A12" w14:textId="77777777" w:rsidR="00F502D8" w:rsidRDefault="00F502D8" w:rsidP="00E97504">
      <w:pPr>
        <w:spacing w:after="0"/>
        <w:rPr>
          <w:rFonts w:ascii="Arial" w:hAnsi="Arial" w:cs="Arial"/>
          <w:sz w:val="24"/>
          <w:szCs w:val="24"/>
        </w:rPr>
      </w:pPr>
    </w:p>
    <w:p w14:paraId="4622396F" w14:textId="77777777" w:rsidR="00F502D8" w:rsidRDefault="00F502D8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A022973" w14:textId="77777777" w:rsidR="00F502D8" w:rsidRDefault="00F502D8" w:rsidP="00E97504">
      <w:pPr>
        <w:spacing w:after="0"/>
        <w:rPr>
          <w:rFonts w:ascii="Arial" w:hAnsi="Arial" w:cs="Arial"/>
          <w:sz w:val="24"/>
          <w:szCs w:val="24"/>
        </w:rPr>
      </w:pPr>
    </w:p>
    <w:p w14:paraId="2FFCD740" w14:textId="77777777" w:rsidR="00F502D8" w:rsidRDefault="00F502D8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 Heat the brick to its maximum temperature and place it ON TOP of the iron block.  Observe and describe any similarities and differences from what you observed in #1.</w:t>
      </w:r>
    </w:p>
    <w:p w14:paraId="11DA8E1D" w14:textId="77777777" w:rsidR="00F502D8" w:rsidRDefault="00F502D8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088ABC8A" w14:textId="77777777" w:rsidR="00F502D8" w:rsidRDefault="00F502D8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 </w:t>
      </w:r>
      <w:r w:rsidR="006043BC">
        <w:rPr>
          <w:rFonts w:ascii="Arial" w:hAnsi="Arial" w:cs="Arial"/>
          <w:sz w:val="24"/>
          <w:szCs w:val="24"/>
        </w:rPr>
        <w:t>Heat the water to maximum and place it ON TOP of the iron block and the brick.</w:t>
      </w:r>
      <w:r w:rsidR="000E72FA">
        <w:rPr>
          <w:rFonts w:ascii="Arial" w:hAnsi="Arial" w:cs="Arial"/>
          <w:sz w:val="24"/>
          <w:szCs w:val="24"/>
        </w:rPr>
        <w:t xml:space="preserve"> </w:t>
      </w:r>
      <w:r w:rsidR="006043BC">
        <w:rPr>
          <w:rFonts w:ascii="Arial" w:hAnsi="Arial" w:cs="Arial"/>
          <w:sz w:val="24"/>
          <w:szCs w:val="24"/>
        </w:rPr>
        <w:t xml:space="preserve">  Record the results below:</w:t>
      </w:r>
    </w:p>
    <w:p w14:paraId="4D6FB0FB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50E56586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noProof/>
        </w:rPr>
        <w:pict w14:anchorId="13089360">
          <v:shape id="_x0000_s1030" type="#_x0000_t75" style="position:absolute;margin-left:8.25pt;margin-top:1pt;width:81pt;height:116.25pt;z-index:-251656704" wrapcoords="-200 0 -200 21461 21600 21461 21600 0 -200 0">
            <v:imagedata r:id="rId10" o:title="Water on iron"/>
            <w10:wrap type="tight"/>
          </v:shape>
        </w:pict>
      </w:r>
    </w:p>
    <w:p w14:paraId="0B74A571" w14:textId="77777777" w:rsidR="006043BC" w:rsidRDefault="0033412B" w:rsidP="00E97504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a. w</w:t>
      </w:r>
      <w:r w:rsidR="006043BC">
        <w:rPr>
          <w:rFonts w:ascii="Arial" w:hAnsi="Arial" w:cs="Arial"/>
          <w:sz w:val="24"/>
          <w:szCs w:val="24"/>
        </w:rPr>
        <w:t>ater on Iron block:</w:t>
      </w:r>
    </w:p>
    <w:p w14:paraId="14FB98C6" w14:textId="77777777" w:rsidR="006043BC" w:rsidRDefault="006043BC" w:rsidP="00E97504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1320AAAA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</w:p>
    <w:p w14:paraId="67400137" w14:textId="77777777" w:rsidR="006043BC" w:rsidRDefault="0033412B" w:rsidP="00E97504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b. w</w:t>
      </w:r>
      <w:r w:rsidR="006043BC">
        <w:rPr>
          <w:rFonts w:ascii="Arial" w:hAnsi="Arial" w:cs="Arial"/>
          <w:sz w:val="24"/>
          <w:szCs w:val="24"/>
        </w:rPr>
        <w:t>ater on Brick:</w:t>
      </w:r>
    </w:p>
    <w:p w14:paraId="1D7B836F" w14:textId="77777777" w:rsidR="006043BC" w:rsidRDefault="006043BC" w:rsidP="00E97504">
      <w:pPr>
        <w:pBdr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66DF4BF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</w:p>
    <w:p w14:paraId="6352F86F" w14:textId="77777777" w:rsidR="0033412B" w:rsidRDefault="0033412B" w:rsidP="00E97504">
      <w:pPr>
        <w:spacing w:after="0"/>
        <w:rPr>
          <w:rFonts w:ascii="Arial" w:hAnsi="Arial" w:cs="Arial"/>
          <w:sz w:val="24"/>
          <w:szCs w:val="24"/>
        </w:rPr>
      </w:pPr>
    </w:p>
    <w:p w14:paraId="0111AB3F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 Repeat the</w:t>
      </w:r>
      <w:r w:rsidR="0033412B">
        <w:rPr>
          <w:rFonts w:ascii="Arial" w:hAnsi="Arial" w:cs="Arial"/>
          <w:sz w:val="24"/>
          <w:szCs w:val="24"/>
        </w:rPr>
        <w:t xml:space="preserve"> processes above, but this time </w:t>
      </w:r>
      <w:r>
        <w:rPr>
          <w:rFonts w:ascii="Arial" w:hAnsi="Arial" w:cs="Arial"/>
          <w:sz w:val="24"/>
          <w:szCs w:val="24"/>
        </w:rPr>
        <w:t>COOL the iron block and the brick.  Note any differences in this process below:</w:t>
      </w:r>
    </w:p>
    <w:p w14:paraId="1DE3391A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</w:p>
    <w:p w14:paraId="31124A2D" w14:textId="77777777" w:rsidR="006043BC" w:rsidRDefault="006043BC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25B47A60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</w:p>
    <w:p w14:paraId="17C784CA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E251C4">
        <w:rPr>
          <w:rFonts w:ascii="Arial" w:hAnsi="Arial" w:cs="Arial"/>
          <w:sz w:val="24"/>
          <w:szCs w:val="24"/>
        </w:rPr>
        <w:t xml:space="preserve">  What thermal process is being </w:t>
      </w:r>
      <w:r>
        <w:rPr>
          <w:rFonts w:ascii="Arial" w:hAnsi="Arial" w:cs="Arial"/>
          <w:sz w:val="24"/>
          <w:szCs w:val="24"/>
        </w:rPr>
        <w:t>simulated here?  Explain.</w:t>
      </w:r>
    </w:p>
    <w:p w14:paraId="5C3DF549" w14:textId="77777777" w:rsidR="006043BC" w:rsidRDefault="006043BC" w:rsidP="00E97504">
      <w:pPr>
        <w:spacing w:after="0"/>
        <w:rPr>
          <w:rFonts w:ascii="Arial" w:hAnsi="Arial" w:cs="Arial"/>
          <w:sz w:val="24"/>
          <w:szCs w:val="24"/>
        </w:rPr>
      </w:pPr>
    </w:p>
    <w:p w14:paraId="4FF7E70B" w14:textId="77777777" w:rsidR="006043BC" w:rsidRDefault="006043BC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74677A58" w14:textId="77777777" w:rsidR="006043BC" w:rsidRDefault="006043BC" w:rsidP="00E97504">
      <w:pPr>
        <w:pBdr>
          <w:bottom w:val="single" w:sz="12" w:space="1" w:color="auto"/>
          <w:between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40CD6AA5" w14:textId="77777777" w:rsidR="00394276" w:rsidRDefault="00394276" w:rsidP="00E97504">
      <w:pPr>
        <w:spacing w:after="0"/>
        <w:rPr>
          <w:rFonts w:ascii="Arial" w:hAnsi="Arial" w:cs="Arial"/>
          <w:sz w:val="24"/>
          <w:szCs w:val="24"/>
        </w:rPr>
      </w:pPr>
    </w:p>
    <w:p w14:paraId="23810C57" w14:textId="77777777" w:rsidR="000E72FA" w:rsidRDefault="000E72FA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 How is this process different from Parts 1 and 2?  Explain.</w:t>
      </w:r>
    </w:p>
    <w:p w14:paraId="28C33BA0" w14:textId="77777777" w:rsidR="000E72FA" w:rsidRDefault="000E72FA" w:rsidP="00E97504">
      <w:pPr>
        <w:spacing w:after="0"/>
        <w:rPr>
          <w:rFonts w:ascii="Arial" w:hAnsi="Arial" w:cs="Arial"/>
          <w:sz w:val="24"/>
          <w:szCs w:val="24"/>
        </w:rPr>
      </w:pPr>
    </w:p>
    <w:p w14:paraId="64D330AE" w14:textId="77777777" w:rsidR="000E72FA" w:rsidRDefault="000E72FA" w:rsidP="00E97504">
      <w:pPr>
        <w:pBdr>
          <w:top w:val="single" w:sz="12" w:space="1" w:color="auto"/>
          <w:bottom w:val="single" w:sz="12" w:space="1" w:color="auto"/>
        </w:pBdr>
        <w:spacing w:after="0"/>
        <w:rPr>
          <w:rFonts w:ascii="Arial" w:hAnsi="Arial" w:cs="Arial"/>
          <w:sz w:val="24"/>
          <w:szCs w:val="24"/>
        </w:rPr>
      </w:pPr>
    </w:p>
    <w:p w14:paraId="14FF6EF6" w14:textId="77777777" w:rsidR="000E72FA" w:rsidRDefault="000E72FA" w:rsidP="00E97504">
      <w:pPr>
        <w:spacing w:after="0"/>
        <w:rPr>
          <w:rFonts w:ascii="Arial" w:hAnsi="Arial" w:cs="Arial"/>
          <w:sz w:val="24"/>
          <w:szCs w:val="24"/>
        </w:rPr>
      </w:pPr>
    </w:p>
    <w:p w14:paraId="26508E7D" w14:textId="77777777" w:rsidR="000E72FA" w:rsidRDefault="001B7B34" w:rsidP="00E97504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 Investigate:  How could you heat/cool and arrange the objects here to show </w:t>
      </w:r>
      <w:proofErr w:type="gramStart"/>
      <w:r>
        <w:rPr>
          <w:rFonts w:ascii="Arial" w:hAnsi="Arial" w:cs="Arial"/>
          <w:sz w:val="24"/>
          <w:szCs w:val="24"/>
        </w:rPr>
        <w:t>BOTH of the properties</w:t>
      </w:r>
      <w:proofErr w:type="gramEnd"/>
      <w:r>
        <w:rPr>
          <w:rFonts w:ascii="Arial" w:hAnsi="Arial" w:cs="Arial"/>
          <w:sz w:val="24"/>
          <w:szCs w:val="24"/>
        </w:rPr>
        <w:t xml:space="preserve"> mentioned above?  Explain:</w:t>
      </w:r>
      <w:r w:rsidR="007E2761">
        <w:rPr>
          <w:rFonts w:ascii="Arial" w:hAnsi="Arial" w:cs="Arial"/>
          <w:sz w:val="24"/>
          <w:szCs w:val="24"/>
        </w:rPr>
        <w:t xml:space="preserve"> (Hint: Can you stack up </w:t>
      </w:r>
      <w:proofErr w:type="gramStart"/>
      <w:r w:rsidR="007E2761">
        <w:rPr>
          <w:rFonts w:ascii="Arial" w:hAnsi="Arial" w:cs="Arial"/>
          <w:sz w:val="24"/>
          <w:szCs w:val="24"/>
        </w:rPr>
        <w:t>all of</w:t>
      </w:r>
      <w:proofErr w:type="gramEnd"/>
      <w:r w:rsidR="007E2761">
        <w:rPr>
          <w:rFonts w:ascii="Arial" w:hAnsi="Arial" w:cs="Arial"/>
          <w:sz w:val="24"/>
          <w:szCs w:val="24"/>
        </w:rPr>
        <w:t xml:space="preserve"> these objects or put one inside the other one?</w:t>
      </w:r>
    </w:p>
    <w:p w14:paraId="7B7710F2" w14:textId="77777777" w:rsidR="001B7B34" w:rsidRDefault="001B7B34" w:rsidP="00E97504">
      <w:pPr>
        <w:spacing w:after="0"/>
        <w:rPr>
          <w:rFonts w:ascii="Arial" w:hAnsi="Arial" w:cs="Arial"/>
          <w:sz w:val="24"/>
          <w:szCs w:val="24"/>
        </w:rPr>
      </w:pPr>
    </w:p>
    <w:sectPr w:rsidR="001B7B34" w:rsidSect="005662F9">
      <w:pgSz w:w="12240" w:h="15840"/>
      <w:pgMar w:top="5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B31827"/>
    <w:multiLevelType w:val="hybridMultilevel"/>
    <w:tmpl w:val="1AEE5E0C"/>
    <w:lvl w:ilvl="0" w:tplc="C9FEC16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0BB3"/>
    <w:rsid w:val="0003567A"/>
    <w:rsid w:val="000B2344"/>
    <w:rsid w:val="000E72FA"/>
    <w:rsid w:val="001B7B34"/>
    <w:rsid w:val="00211ED7"/>
    <w:rsid w:val="00313BE1"/>
    <w:rsid w:val="0033412B"/>
    <w:rsid w:val="00394276"/>
    <w:rsid w:val="00461BF0"/>
    <w:rsid w:val="00465610"/>
    <w:rsid w:val="004F4B98"/>
    <w:rsid w:val="00502DD0"/>
    <w:rsid w:val="005615C7"/>
    <w:rsid w:val="005662F9"/>
    <w:rsid w:val="006043BC"/>
    <w:rsid w:val="006D145A"/>
    <w:rsid w:val="00704C28"/>
    <w:rsid w:val="00716ECA"/>
    <w:rsid w:val="007377C4"/>
    <w:rsid w:val="00745BF9"/>
    <w:rsid w:val="007528C6"/>
    <w:rsid w:val="007E2761"/>
    <w:rsid w:val="00800BB3"/>
    <w:rsid w:val="00804CF7"/>
    <w:rsid w:val="00911E43"/>
    <w:rsid w:val="00A9068D"/>
    <w:rsid w:val="00B930E1"/>
    <w:rsid w:val="00BF6952"/>
    <w:rsid w:val="00C624E3"/>
    <w:rsid w:val="00CD74B8"/>
    <w:rsid w:val="00D31A82"/>
    <w:rsid w:val="00DA5E0C"/>
    <w:rsid w:val="00E251C4"/>
    <w:rsid w:val="00E97504"/>
    <w:rsid w:val="00EE3A7F"/>
    <w:rsid w:val="00F502D8"/>
    <w:rsid w:val="00F5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6D3E0E71"/>
  <w15:chartTrackingRefBased/>
  <w15:docId w15:val="{27A7F6E5-8D7B-49DD-9C40-A10891900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67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74B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Perry</dc:creator>
  <cp:keywords/>
  <cp:lastModifiedBy>Foster418,Ryan</cp:lastModifiedBy>
  <cp:revision>2</cp:revision>
  <dcterms:created xsi:type="dcterms:W3CDTF">2020-10-21T14:22:00Z</dcterms:created>
  <dcterms:modified xsi:type="dcterms:W3CDTF">2020-10-21T14:22:00Z</dcterms:modified>
</cp:coreProperties>
</file>